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04AEA" w14:textId="77777777" w:rsidR="002B69C2" w:rsidRPr="003F6EBB" w:rsidRDefault="003F6EBB" w:rsidP="003F6EBB">
      <w:pPr>
        <w:pStyle w:val="Default"/>
        <w:jc w:val="both"/>
        <w:rPr>
          <w:rFonts w:ascii="Arial" w:hAnsi="Arial" w:cs="Arial"/>
          <w:sz w:val="20"/>
          <w:szCs w:val="21"/>
        </w:rPr>
      </w:pPr>
      <w:r>
        <w:rPr>
          <w:noProof/>
          <w:sz w:val="21"/>
          <w:szCs w:val="21"/>
          <w:lang w:eastAsia="en-GB"/>
        </w:rPr>
        <w:drawing>
          <wp:anchor distT="0" distB="0" distL="114300" distR="114300" simplePos="0" relativeHeight="251658240" behindDoc="0" locked="0" layoutInCell="1" allowOverlap="1" wp14:anchorId="6E1D5084" wp14:editId="75A6CA71">
            <wp:simplePos x="0" y="0"/>
            <wp:positionH relativeFrom="margin">
              <wp:align>left</wp:align>
            </wp:positionH>
            <wp:positionV relativeFrom="paragraph">
              <wp:posOffset>293</wp:posOffset>
            </wp:positionV>
            <wp:extent cx="2831465" cy="72961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AS Logo_jpg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3154" cy="733169"/>
                    </a:xfrm>
                    <a:prstGeom prst="rect">
                      <a:avLst/>
                    </a:prstGeom>
                  </pic:spPr>
                </pic:pic>
              </a:graphicData>
            </a:graphic>
            <wp14:sizeRelH relativeFrom="margin">
              <wp14:pctWidth>0</wp14:pctWidth>
            </wp14:sizeRelH>
            <wp14:sizeRelV relativeFrom="margin">
              <wp14:pctHeight>0</wp14:pctHeight>
            </wp14:sizeRelV>
          </wp:anchor>
        </w:drawing>
      </w:r>
      <w:r w:rsidRPr="003F6EBB">
        <w:rPr>
          <w:noProof/>
          <w:sz w:val="21"/>
          <w:szCs w:val="21"/>
          <w:lang w:eastAsia="en-GB"/>
        </w:rPr>
        <mc:AlternateContent>
          <mc:Choice Requires="wps">
            <w:drawing>
              <wp:anchor distT="45720" distB="45720" distL="114300" distR="114300" simplePos="0" relativeHeight="251660288" behindDoc="0" locked="0" layoutInCell="1" allowOverlap="1" wp14:anchorId="1AB13FDF" wp14:editId="1CEC1A5E">
                <wp:simplePos x="0" y="0"/>
                <wp:positionH relativeFrom="margin">
                  <wp:align>right</wp:align>
                </wp:positionH>
                <wp:positionV relativeFrom="paragraph">
                  <wp:posOffset>129559</wp:posOffset>
                </wp:positionV>
                <wp:extent cx="1855470" cy="347980"/>
                <wp:effectExtent l="0" t="0" r="114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47980"/>
                        </a:xfrm>
                        <a:prstGeom prst="rect">
                          <a:avLst/>
                        </a:prstGeom>
                        <a:solidFill>
                          <a:srgbClr val="FFFFFF"/>
                        </a:solidFill>
                        <a:ln w="9525">
                          <a:solidFill>
                            <a:schemeClr val="bg1"/>
                          </a:solidFill>
                          <a:miter lim="800000"/>
                          <a:headEnd/>
                          <a:tailEnd/>
                        </a:ln>
                      </wps:spPr>
                      <wps:txbx>
                        <w:txbxContent>
                          <w:p w14:paraId="28BC3F26" w14:textId="77777777" w:rsidR="003F6EBB" w:rsidRPr="003F6EBB" w:rsidRDefault="003F6EBB">
                            <w:pPr>
                              <w:rPr>
                                <w:b/>
                              </w:rPr>
                            </w:pPr>
                            <w:r w:rsidRPr="003F6EBB">
                              <w:rPr>
                                <w:b/>
                              </w:rPr>
                              <w:t>SOURCE OF FUNDS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9pt;margin-top:10.2pt;width:146.1pt;height:27.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" strokecolor="white [3212]">
                <v:textbox>
                  <w:txbxContent>
                    <w:p w:rsidR="003F6EBB" w:rsidRPr="003F6EBB" w:rsidRDefault="003F6EBB">
                      <w:pPr>
                        <w:rPr>
                          <w:b/>
                        </w:rPr>
                      </w:pPr>
                      <w:r w:rsidRPr="003F6EBB">
                        <w:rPr>
                          <w:b/>
                        </w:rPr>
                        <w:t>SOURCE OF FUNDS FORM</w:t>
                      </w:r>
                    </w:p>
                  </w:txbxContent>
                </v:textbox>
                <w10:wrap type="square" anchorx="margin"/>
              </v:shape>
            </w:pict>
          </mc:Fallback>
        </mc:AlternateContent>
      </w:r>
      <w:r>
        <w:rPr>
          <w:sz w:val="21"/>
          <w:szCs w:val="21"/>
        </w:rPr>
        <w:br w:type="textWrapping" w:clear="all"/>
      </w:r>
    </w:p>
    <w:p w14:paraId="1276EF9E" w14:textId="77777777" w:rsidR="002B69C2" w:rsidRPr="003F6EBB" w:rsidRDefault="002B69C2" w:rsidP="003F6EBB">
      <w:pPr>
        <w:pStyle w:val="Default"/>
        <w:jc w:val="both"/>
        <w:rPr>
          <w:rFonts w:ascii="Arial" w:hAnsi="Arial" w:cs="Arial"/>
          <w:sz w:val="20"/>
          <w:szCs w:val="21"/>
        </w:rPr>
      </w:pPr>
    </w:p>
    <w:p w14:paraId="77D33692" w14:textId="77777777" w:rsidR="002B69C2" w:rsidRPr="003F6EBB" w:rsidRDefault="002B69C2" w:rsidP="003F6EBB">
      <w:pPr>
        <w:pStyle w:val="Default"/>
        <w:jc w:val="both"/>
        <w:rPr>
          <w:rFonts w:ascii="Arial" w:hAnsi="Arial" w:cs="Arial"/>
          <w:sz w:val="20"/>
          <w:szCs w:val="21"/>
        </w:rPr>
      </w:pPr>
      <w:r w:rsidRPr="003F6EBB">
        <w:rPr>
          <w:rFonts w:ascii="Arial" w:hAnsi="Arial" w:cs="Arial"/>
          <w:sz w:val="20"/>
          <w:szCs w:val="21"/>
        </w:rPr>
        <w:t xml:space="preserve">To satisfy the requirements of the Money Laundering Regulations 2017 we have to ask you how you are going to fund the purchase of your property and to provide documentary proof of the source(s) of those funds. To do this please tick each of the boxes below that apply, insert the amount(s) and provide the documents requested (except for mortgages and Help to Buy equity loans where we will receive documents direct from the lenders). </w:t>
      </w:r>
    </w:p>
    <w:p w14:paraId="7CE16563" w14:textId="77777777" w:rsidR="002B69C2" w:rsidRPr="003F6EBB" w:rsidRDefault="002B69C2" w:rsidP="003F6EBB">
      <w:pPr>
        <w:pStyle w:val="Default"/>
        <w:jc w:val="both"/>
        <w:rPr>
          <w:rFonts w:ascii="Arial" w:hAnsi="Arial" w:cs="Arial"/>
          <w:sz w:val="20"/>
          <w:szCs w:val="21"/>
        </w:rPr>
      </w:pPr>
    </w:p>
    <w:p w14:paraId="6DFB8BF6" w14:textId="77777777" w:rsidR="002B69C2" w:rsidRPr="003F6EBB" w:rsidRDefault="002B69C2" w:rsidP="003F6EBB">
      <w:pPr>
        <w:pStyle w:val="Default"/>
        <w:jc w:val="both"/>
        <w:rPr>
          <w:rFonts w:ascii="Arial" w:hAnsi="Arial" w:cs="Arial"/>
          <w:sz w:val="20"/>
          <w:szCs w:val="21"/>
        </w:rPr>
      </w:pPr>
      <w:r w:rsidRPr="003F6EBB">
        <w:rPr>
          <w:rFonts w:ascii="Arial" w:hAnsi="Arial" w:cs="Arial"/>
          <w:sz w:val="20"/>
          <w:szCs w:val="21"/>
        </w:rPr>
        <w:t xml:space="preserve">We ask you to send the completed form to us as soon as possible together with the relevant documents (either in hard copy or as PDFs in encrypted email) to ensure that your purchase proceeds without any unnecessary delay or complications. </w:t>
      </w:r>
    </w:p>
    <w:p w14:paraId="66354617" w14:textId="77777777" w:rsidR="002B69C2" w:rsidRPr="003F6EBB" w:rsidRDefault="002B69C2" w:rsidP="003F6EBB">
      <w:pPr>
        <w:pStyle w:val="Default"/>
        <w:jc w:val="both"/>
        <w:rPr>
          <w:rFonts w:ascii="Arial" w:hAnsi="Arial" w:cs="Arial"/>
          <w:sz w:val="20"/>
          <w:szCs w:val="21"/>
        </w:rPr>
      </w:pPr>
    </w:p>
    <w:p w14:paraId="24CEC596" w14:textId="77777777" w:rsidR="0001287E" w:rsidRPr="003F6EBB" w:rsidRDefault="002B69C2" w:rsidP="003F6EBB">
      <w:pPr>
        <w:jc w:val="both"/>
        <w:rPr>
          <w:rFonts w:ascii="Arial" w:hAnsi="Arial" w:cs="Arial"/>
          <w:sz w:val="20"/>
          <w:szCs w:val="21"/>
        </w:rPr>
      </w:pPr>
      <w:r w:rsidRPr="003F6EBB">
        <w:rPr>
          <w:rFonts w:ascii="Arial" w:hAnsi="Arial" w:cs="Arial"/>
          <w:sz w:val="20"/>
          <w:szCs w:val="21"/>
        </w:rPr>
        <w:t>Please note that a member of our risk &amp; compliance team may contact you if we need any further documents or explanation in relation to your source of funds.</w:t>
      </w:r>
    </w:p>
    <w:p w14:paraId="2B7ECE2E" w14:textId="77777777" w:rsidR="002B69C2" w:rsidRDefault="002B69C2" w:rsidP="002B69C2">
      <w:pPr>
        <w:pStyle w:val="Default"/>
      </w:pPr>
    </w:p>
    <w:tbl>
      <w:tblPr>
        <w:tblStyle w:val="TableGrid"/>
        <w:tblW w:w="0" w:type="auto"/>
        <w:tblLayout w:type="fixed"/>
        <w:tblLook w:val="04A0" w:firstRow="1" w:lastRow="0" w:firstColumn="1" w:lastColumn="0" w:noHBand="0" w:noVBand="1"/>
      </w:tblPr>
      <w:tblGrid>
        <w:gridCol w:w="6516"/>
        <w:gridCol w:w="2500"/>
      </w:tblGrid>
      <w:tr w:rsidR="003F6EBB" w14:paraId="58C44F9B" w14:textId="77777777" w:rsidTr="00BF19E1">
        <w:tc>
          <w:tcPr>
            <w:tcW w:w="6516" w:type="dxa"/>
          </w:tcPr>
          <w:p w14:paraId="3AB88783" w14:textId="77777777" w:rsidR="003F6EBB" w:rsidRPr="003F6EBB" w:rsidRDefault="003F6EBB" w:rsidP="002B69C2">
            <w:pPr>
              <w:rPr>
                <w:rFonts w:ascii="Arial" w:hAnsi="Arial" w:cs="Arial"/>
                <w:b/>
                <w:sz w:val="20"/>
                <w:szCs w:val="20"/>
              </w:rPr>
            </w:pPr>
            <w:r w:rsidRPr="003F6EBB">
              <w:rPr>
                <w:rFonts w:ascii="Arial" w:hAnsi="Arial" w:cs="Arial"/>
                <w:b/>
                <w:sz w:val="20"/>
                <w:szCs w:val="20"/>
              </w:rPr>
              <w:t>Mortgage</w:t>
            </w:r>
          </w:p>
        </w:tc>
        <w:tc>
          <w:tcPr>
            <w:tcW w:w="2500" w:type="dxa"/>
          </w:tcPr>
          <w:p w14:paraId="54338D65" w14:textId="77777777" w:rsidR="003F6EBB" w:rsidRDefault="003F6EBB" w:rsidP="002B69C2">
            <w:r>
              <w:t>£</w:t>
            </w:r>
          </w:p>
        </w:tc>
      </w:tr>
      <w:tr w:rsidR="003F6EBB" w14:paraId="6397EE9B" w14:textId="77777777" w:rsidTr="00BF19E1">
        <w:tc>
          <w:tcPr>
            <w:tcW w:w="9016" w:type="dxa"/>
            <w:gridSpan w:val="2"/>
          </w:tcPr>
          <w:p w14:paraId="7E2EC712" w14:textId="77777777" w:rsidR="003F6EBB" w:rsidRPr="003F6EBB" w:rsidRDefault="003F6EBB" w:rsidP="002B69C2">
            <w:pPr>
              <w:rPr>
                <w:rFonts w:ascii="Arial" w:hAnsi="Arial" w:cs="Arial"/>
                <w:sz w:val="20"/>
                <w:szCs w:val="20"/>
              </w:rPr>
            </w:pPr>
            <w:r w:rsidRPr="003F6EBB">
              <w:rPr>
                <w:rFonts w:ascii="Arial" w:hAnsi="Arial" w:cs="Arial"/>
                <w:sz w:val="20"/>
                <w:szCs w:val="20"/>
              </w:rPr>
              <w:t>Lender’s Name:</w:t>
            </w:r>
          </w:p>
        </w:tc>
      </w:tr>
      <w:tr w:rsidR="003F6EBB" w14:paraId="660AC13E" w14:textId="77777777" w:rsidTr="00BF19E1">
        <w:tc>
          <w:tcPr>
            <w:tcW w:w="6516" w:type="dxa"/>
          </w:tcPr>
          <w:p w14:paraId="56A98DE5" w14:textId="77777777" w:rsidR="003F6EBB" w:rsidRPr="003F6EBB" w:rsidRDefault="003F6EBB" w:rsidP="002B69C2">
            <w:pPr>
              <w:rPr>
                <w:rFonts w:ascii="Arial" w:hAnsi="Arial" w:cs="Arial"/>
                <w:b/>
                <w:sz w:val="20"/>
                <w:szCs w:val="20"/>
              </w:rPr>
            </w:pPr>
            <w:r w:rsidRPr="003F6EBB">
              <w:rPr>
                <w:rFonts w:ascii="Arial" w:hAnsi="Arial" w:cs="Arial"/>
                <w:b/>
                <w:sz w:val="20"/>
                <w:szCs w:val="20"/>
              </w:rPr>
              <w:t>Help to Buy Equity loan (</w:t>
            </w:r>
            <w:proofErr w:type="gramStart"/>
            <w:r w:rsidRPr="003F6EBB">
              <w:rPr>
                <w:rFonts w:ascii="Arial" w:hAnsi="Arial" w:cs="Arial"/>
                <w:b/>
                <w:sz w:val="20"/>
                <w:szCs w:val="20"/>
              </w:rPr>
              <w:t>insert  amount</w:t>
            </w:r>
            <w:proofErr w:type="gramEnd"/>
            <w:r w:rsidRPr="003F6EBB">
              <w:rPr>
                <w:rFonts w:ascii="Arial" w:hAnsi="Arial" w:cs="Arial"/>
                <w:b/>
                <w:sz w:val="20"/>
                <w:szCs w:val="20"/>
              </w:rPr>
              <w:t>)</w:t>
            </w:r>
          </w:p>
        </w:tc>
        <w:tc>
          <w:tcPr>
            <w:tcW w:w="2500" w:type="dxa"/>
          </w:tcPr>
          <w:p w14:paraId="41B55F03" w14:textId="77777777" w:rsidR="003F6EBB" w:rsidRDefault="003F6EBB" w:rsidP="002B69C2">
            <w:r>
              <w:t>£</w:t>
            </w:r>
          </w:p>
        </w:tc>
      </w:tr>
      <w:tr w:rsidR="003F6EBB" w14:paraId="4991D382" w14:textId="77777777" w:rsidTr="00BF19E1">
        <w:tc>
          <w:tcPr>
            <w:tcW w:w="6516" w:type="dxa"/>
          </w:tcPr>
          <w:p w14:paraId="45A4487B" w14:textId="77777777" w:rsidR="003F6EBB" w:rsidRPr="003F6EBB" w:rsidRDefault="003F6EBB" w:rsidP="002B69C2">
            <w:pPr>
              <w:rPr>
                <w:rFonts w:ascii="Arial" w:hAnsi="Arial" w:cs="Arial"/>
                <w:b/>
                <w:sz w:val="20"/>
                <w:szCs w:val="20"/>
              </w:rPr>
            </w:pPr>
            <w:r w:rsidRPr="003F6EBB">
              <w:rPr>
                <w:rFonts w:ascii="Arial" w:hAnsi="Arial" w:cs="Arial"/>
                <w:b/>
                <w:color w:val="000000"/>
                <w:sz w:val="20"/>
                <w:szCs w:val="20"/>
              </w:rPr>
              <w:t xml:space="preserve">Funds immediately available from your own accounts </w:t>
            </w:r>
          </w:p>
        </w:tc>
        <w:tc>
          <w:tcPr>
            <w:tcW w:w="2500" w:type="dxa"/>
          </w:tcPr>
          <w:p w14:paraId="4A7D722C" w14:textId="77777777" w:rsidR="003F6EBB" w:rsidRDefault="003F6EBB" w:rsidP="002B69C2">
            <w:r>
              <w:t>£</w:t>
            </w:r>
          </w:p>
        </w:tc>
      </w:tr>
      <w:tr w:rsidR="003F6EBB" w14:paraId="198A02AE" w14:textId="77777777" w:rsidTr="00BF19E1">
        <w:tc>
          <w:tcPr>
            <w:tcW w:w="9016" w:type="dxa"/>
            <w:gridSpan w:val="2"/>
          </w:tcPr>
          <w:p w14:paraId="7A6BEDAD" w14:textId="77777777" w:rsidR="003F6EBB" w:rsidRPr="00BF19E1" w:rsidRDefault="003F6EBB" w:rsidP="00BF19E1">
            <w:pPr>
              <w:jc w:val="both"/>
              <w:rPr>
                <w:rFonts w:ascii="Arial" w:hAnsi="Arial" w:cs="Arial"/>
                <w:sz w:val="20"/>
                <w:szCs w:val="20"/>
              </w:rPr>
            </w:pPr>
            <w:r w:rsidRPr="00BF19E1">
              <w:rPr>
                <w:rFonts w:ascii="Arial" w:hAnsi="Arial" w:cs="Arial"/>
                <w:color w:val="000000"/>
                <w:sz w:val="20"/>
                <w:szCs w:val="20"/>
              </w:rPr>
              <w:t xml:space="preserve">Please provide </w:t>
            </w:r>
            <w:r w:rsidRPr="003F6EBB">
              <w:rPr>
                <w:rFonts w:ascii="Arial" w:hAnsi="Arial" w:cs="Arial"/>
                <w:color w:val="000000"/>
                <w:sz w:val="20"/>
                <w:szCs w:val="20"/>
              </w:rPr>
              <w:t xml:space="preserve">copy bank statements for the last 6 months showing an accumulation of funds in your bank account(s). If your funds have accumulated over a longer period of </w:t>
            </w:r>
            <w:proofErr w:type="gramStart"/>
            <w:r w:rsidRPr="003F6EBB">
              <w:rPr>
                <w:rFonts w:ascii="Arial" w:hAnsi="Arial" w:cs="Arial"/>
                <w:color w:val="000000"/>
                <w:sz w:val="20"/>
                <w:szCs w:val="20"/>
              </w:rPr>
              <w:t>time</w:t>
            </w:r>
            <w:proofErr w:type="gramEnd"/>
            <w:r w:rsidRPr="003F6EBB">
              <w:rPr>
                <w:rFonts w:ascii="Arial" w:hAnsi="Arial" w:cs="Arial"/>
                <w:color w:val="000000"/>
                <w:sz w:val="20"/>
                <w:szCs w:val="20"/>
              </w:rPr>
              <w:t xml:space="preserve"> we may ask for further copy statements and a summary of how the funds accrued.</w:t>
            </w:r>
          </w:p>
        </w:tc>
      </w:tr>
      <w:tr w:rsidR="003F6EBB" w14:paraId="0B733C84" w14:textId="77777777" w:rsidTr="00BF19E1">
        <w:tc>
          <w:tcPr>
            <w:tcW w:w="6516" w:type="dxa"/>
          </w:tcPr>
          <w:p w14:paraId="5E95985D" w14:textId="77777777" w:rsidR="003F6EBB" w:rsidRPr="00BF19E1" w:rsidRDefault="003F6EBB" w:rsidP="00BF19E1">
            <w:pPr>
              <w:jc w:val="both"/>
              <w:rPr>
                <w:rFonts w:ascii="Arial" w:hAnsi="Arial" w:cs="Arial"/>
                <w:b/>
                <w:sz w:val="20"/>
                <w:szCs w:val="20"/>
              </w:rPr>
            </w:pPr>
            <w:r w:rsidRPr="00BF19E1">
              <w:rPr>
                <w:rFonts w:ascii="Arial" w:hAnsi="Arial" w:cs="Arial"/>
                <w:b/>
                <w:sz w:val="20"/>
                <w:szCs w:val="20"/>
              </w:rPr>
              <w:t xml:space="preserve">Proceeds of sale of another property </w:t>
            </w:r>
          </w:p>
        </w:tc>
        <w:tc>
          <w:tcPr>
            <w:tcW w:w="2500" w:type="dxa"/>
          </w:tcPr>
          <w:p w14:paraId="2C0308BE" w14:textId="77777777" w:rsidR="003F6EBB" w:rsidRPr="00BF19E1" w:rsidRDefault="00BF19E1" w:rsidP="00BF19E1">
            <w:pPr>
              <w:jc w:val="both"/>
              <w:rPr>
                <w:rFonts w:ascii="Arial" w:hAnsi="Arial" w:cs="Arial"/>
                <w:sz w:val="20"/>
                <w:szCs w:val="20"/>
              </w:rPr>
            </w:pPr>
            <w:r w:rsidRPr="00BF19E1">
              <w:rPr>
                <w:rFonts w:ascii="Arial" w:hAnsi="Arial" w:cs="Arial"/>
                <w:sz w:val="20"/>
                <w:szCs w:val="20"/>
              </w:rPr>
              <w:t>£</w:t>
            </w:r>
          </w:p>
        </w:tc>
      </w:tr>
      <w:tr w:rsidR="00BF19E1" w14:paraId="1BB306FE" w14:textId="77777777" w:rsidTr="00BF19E1">
        <w:tc>
          <w:tcPr>
            <w:tcW w:w="9016" w:type="dxa"/>
            <w:gridSpan w:val="2"/>
          </w:tcPr>
          <w:p w14:paraId="5EE53F1C" w14:textId="77777777" w:rsidR="00BF19E1" w:rsidRPr="00BF19E1" w:rsidRDefault="00BF19E1" w:rsidP="00BF19E1">
            <w:pPr>
              <w:jc w:val="both"/>
              <w:rPr>
                <w:rFonts w:ascii="Arial" w:hAnsi="Arial" w:cs="Arial"/>
                <w:sz w:val="20"/>
                <w:szCs w:val="20"/>
              </w:rPr>
            </w:pPr>
            <w:r w:rsidRPr="00BF19E1">
              <w:rPr>
                <w:rFonts w:ascii="Arial" w:hAnsi="Arial" w:cs="Arial"/>
                <w:color w:val="000000"/>
                <w:sz w:val="20"/>
                <w:szCs w:val="20"/>
              </w:rPr>
              <w:t>Please provide a copy of the completion statement from the solicitors who acted in the sale and a copy of your bank statement showing the payment in. If we acted for you in the sale, we won’t need these copy documents.</w:t>
            </w:r>
          </w:p>
        </w:tc>
      </w:tr>
      <w:tr w:rsidR="003F6EBB" w14:paraId="6E437F8B" w14:textId="77777777" w:rsidTr="00BF19E1">
        <w:tc>
          <w:tcPr>
            <w:tcW w:w="6516" w:type="dxa"/>
          </w:tcPr>
          <w:p w14:paraId="3E1FEE61" w14:textId="77777777" w:rsidR="003F6EBB" w:rsidRPr="00BF19E1" w:rsidRDefault="00BF19E1" w:rsidP="00BF19E1">
            <w:pPr>
              <w:jc w:val="both"/>
              <w:rPr>
                <w:rFonts w:ascii="Arial" w:hAnsi="Arial" w:cs="Arial"/>
                <w:b/>
                <w:sz w:val="20"/>
                <w:szCs w:val="20"/>
              </w:rPr>
            </w:pPr>
            <w:r w:rsidRPr="00BF19E1">
              <w:rPr>
                <w:rFonts w:ascii="Arial" w:hAnsi="Arial" w:cs="Arial"/>
                <w:b/>
                <w:sz w:val="20"/>
                <w:szCs w:val="20"/>
              </w:rPr>
              <w:t>Re-mortgage of existing property*</w:t>
            </w:r>
          </w:p>
        </w:tc>
        <w:tc>
          <w:tcPr>
            <w:tcW w:w="2500" w:type="dxa"/>
          </w:tcPr>
          <w:p w14:paraId="6A08CA3D" w14:textId="77777777" w:rsidR="003F6EBB" w:rsidRPr="00BF19E1" w:rsidRDefault="00BF19E1" w:rsidP="00BF19E1">
            <w:pPr>
              <w:jc w:val="both"/>
              <w:rPr>
                <w:rFonts w:ascii="Arial" w:hAnsi="Arial" w:cs="Arial"/>
                <w:sz w:val="20"/>
                <w:szCs w:val="20"/>
              </w:rPr>
            </w:pPr>
            <w:r w:rsidRPr="00BF19E1">
              <w:rPr>
                <w:rFonts w:ascii="Arial" w:hAnsi="Arial" w:cs="Arial"/>
                <w:sz w:val="20"/>
                <w:szCs w:val="20"/>
              </w:rPr>
              <w:t>£</w:t>
            </w:r>
          </w:p>
        </w:tc>
      </w:tr>
      <w:tr w:rsidR="00BF19E1" w:rsidRPr="00AE19DB" w14:paraId="206710EC" w14:textId="77777777" w:rsidTr="00BF19E1">
        <w:tc>
          <w:tcPr>
            <w:tcW w:w="9016" w:type="dxa"/>
            <w:gridSpan w:val="2"/>
          </w:tcPr>
          <w:p w14:paraId="2E80DB3A" w14:textId="77777777" w:rsidR="00BF19E1" w:rsidRPr="00AE19DB" w:rsidRDefault="00BF19E1" w:rsidP="00AE19DB">
            <w:pPr>
              <w:jc w:val="both"/>
              <w:rPr>
                <w:rFonts w:ascii="Arial" w:hAnsi="Arial" w:cs="Arial"/>
                <w:sz w:val="20"/>
                <w:szCs w:val="20"/>
              </w:rPr>
            </w:pPr>
            <w:r w:rsidRPr="00AE19DB">
              <w:rPr>
                <w:rFonts w:ascii="Arial" w:hAnsi="Arial" w:cs="Arial"/>
                <w:sz w:val="20"/>
                <w:szCs w:val="20"/>
              </w:rPr>
              <w:t xml:space="preserve">Please </w:t>
            </w:r>
            <w:r w:rsidRPr="00BF19E1">
              <w:rPr>
                <w:rFonts w:ascii="Arial" w:hAnsi="Arial" w:cs="Arial"/>
                <w:color w:val="000000"/>
                <w:sz w:val="20"/>
                <w:szCs w:val="20"/>
              </w:rPr>
              <w:t>provide a copy of the mortgage offer or completion statement from the solicitors who acted in the re-mortgage and a copy of your bank statement showing the payment in. If we acted for you in the re-mortgage, we won’t need these copy documents.</w:t>
            </w:r>
          </w:p>
        </w:tc>
      </w:tr>
      <w:tr w:rsidR="00BF19E1" w:rsidRPr="00AE19DB" w14:paraId="3FB42CD2" w14:textId="77777777" w:rsidTr="00BF19E1">
        <w:tc>
          <w:tcPr>
            <w:tcW w:w="6516" w:type="dxa"/>
          </w:tcPr>
          <w:p w14:paraId="2D00E0D6"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Private loan/ gift from 3</w:t>
            </w:r>
            <w:r w:rsidRPr="00AE19DB">
              <w:rPr>
                <w:rFonts w:ascii="Arial" w:hAnsi="Arial" w:cs="Arial"/>
                <w:b/>
                <w:sz w:val="20"/>
                <w:szCs w:val="20"/>
                <w:vertAlign w:val="superscript"/>
              </w:rPr>
              <w:t>rd</w:t>
            </w:r>
            <w:r w:rsidRPr="00AE19DB">
              <w:rPr>
                <w:rFonts w:ascii="Arial" w:hAnsi="Arial" w:cs="Arial"/>
                <w:b/>
                <w:sz w:val="20"/>
                <w:szCs w:val="20"/>
              </w:rPr>
              <w:t xml:space="preserve"> party including parents, family other(s) **</w:t>
            </w:r>
          </w:p>
        </w:tc>
        <w:tc>
          <w:tcPr>
            <w:tcW w:w="2500" w:type="dxa"/>
          </w:tcPr>
          <w:p w14:paraId="15BE46F0" w14:textId="77777777" w:rsidR="00BF19E1" w:rsidRPr="00AE19DB" w:rsidRDefault="00BF19E1" w:rsidP="00AE19DB">
            <w:pPr>
              <w:jc w:val="both"/>
              <w:rPr>
                <w:rFonts w:ascii="Arial" w:hAnsi="Arial" w:cs="Arial"/>
                <w:sz w:val="20"/>
                <w:szCs w:val="20"/>
              </w:rPr>
            </w:pPr>
            <w:r w:rsidRPr="00AE19DB">
              <w:rPr>
                <w:rFonts w:ascii="Arial" w:hAnsi="Arial" w:cs="Arial"/>
                <w:sz w:val="20"/>
                <w:szCs w:val="20"/>
              </w:rPr>
              <w:t>£</w:t>
            </w:r>
          </w:p>
        </w:tc>
      </w:tr>
      <w:tr w:rsidR="00BF19E1" w:rsidRPr="00AE19DB" w14:paraId="6944B0F0" w14:textId="77777777" w:rsidTr="00BF19E1">
        <w:trPr>
          <w:trHeight w:val="50"/>
        </w:trPr>
        <w:tc>
          <w:tcPr>
            <w:tcW w:w="9016" w:type="dxa"/>
            <w:gridSpan w:val="2"/>
          </w:tcPr>
          <w:p w14:paraId="7E2840A3" w14:textId="77777777" w:rsidR="00BF19E1" w:rsidRPr="00AE19DB" w:rsidRDefault="00BF19E1" w:rsidP="00AE19DB">
            <w:pPr>
              <w:jc w:val="both"/>
              <w:rPr>
                <w:rFonts w:ascii="Arial" w:hAnsi="Arial" w:cs="Arial"/>
                <w:sz w:val="20"/>
                <w:szCs w:val="20"/>
              </w:rPr>
            </w:pPr>
            <w:r w:rsidRPr="00AE19DB">
              <w:rPr>
                <w:rFonts w:ascii="Arial" w:hAnsi="Arial" w:cs="Arial"/>
                <w:sz w:val="20"/>
                <w:szCs w:val="20"/>
              </w:rPr>
              <w:t xml:space="preserve">Please </w:t>
            </w:r>
            <w:r w:rsidRPr="00BF19E1">
              <w:rPr>
                <w:rFonts w:ascii="Arial" w:hAnsi="Arial" w:cs="Arial"/>
                <w:color w:val="000000"/>
                <w:sz w:val="20"/>
                <w:szCs w:val="20"/>
              </w:rPr>
              <w:t xml:space="preserve">provide a copy of the loan agreement/letter from the person making the gift, a copy of his/her current passport or driving licence and a copy of a bank statement showing the funds to be paid/that have been paid to you and an explanation as to how those funds accrued. If the bank statement does not show the address of the lender/donor please provide a copy utility bill dated within the last 3 months which does. Please inform the third party we may </w:t>
            </w:r>
            <w:proofErr w:type="spellStart"/>
            <w:r w:rsidRPr="00BF19E1">
              <w:rPr>
                <w:rFonts w:ascii="Arial" w:hAnsi="Arial" w:cs="Arial"/>
                <w:color w:val="000000"/>
                <w:sz w:val="20"/>
                <w:szCs w:val="20"/>
              </w:rPr>
              <w:t>e-verify</w:t>
            </w:r>
            <w:proofErr w:type="spellEnd"/>
            <w:r w:rsidRPr="00BF19E1">
              <w:rPr>
                <w:rFonts w:ascii="Arial" w:hAnsi="Arial" w:cs="Arial"/>
                <w:color w:val="000000"/>
                <w:sz w:val="20"/>
                <w:szCs w:val="20"/>
              </w:rPr>
              <w:t xml:space="preserve"> their identity (for further details see “Money Laundering – Proof of Identity” in our Terms of Business).</w:t>
            </w:r>
          </w:p>
        </w:tc>
      </w:tr>
      <w:tr w:rsidR="00BF19E1" w:rsidRPr="00AE19DB" w14:paraId="76C0C400" w14:textId="77777777" w:rsidTr="00BF19E1">
        <w:tc>
          <w:tcPr>
            <w:tcW w:w="6516" w:type="dxa"/>
          </w:tcPr>
          <w:p w14:paraId="0B44CD9E"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 xml:space="preserve">Sales of shares, other investments or surrender of policies </w:t>
            </w:r>
          </w:p>
        </w:tc>
        <w:tc>
          <w:tcPr>
            <w:tcW w:w="2500" w:type="dxa"/>
          </w:tcPr>
          <w:p w14:paraId="6990E57C"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230D0C68" w14:textId="77777777" w:rsidTr="00652682">
        <w:tc>
          <w:tcPr>
            <w:tcW w:w="9016" w:type="dxa"/>
            <w:gridSpan w:val="2"/>
          </w:tcPr>
          <w:p w14:paraId="5C2C1ACD" w14:textId="77777777" w:rsidR="00975B06" w:rsidRPr="00AE19DB" w:rsidRDefault="00E72322" w:rsidP="00AE19DB">
            <w:pPr>
              <w:jc w:val="both"/>
              <w:rPr>
                <w:rFonts w:ascii="Arial" w:hAnsi="Arial" w:cs="Arial"/>
                <w:sz w:val="20"/>
                <w:szCs w:val="20"/>
              </w:rPr>
            </w:pPr>
            <w:r w:rsidRPr="00E72322">
              <w:rPr>
                <w:rFonts w:ascii="Arial" w:hAnsi="Arial" w:cs="Arial"/>
                <w:color w:val="000000"/>
                <w:sz w:val="20"/>
                <w:szCs w:val="20"/>
              </w:rPr>
              <w:t>Please provide a copy of the share release schedule/contract note/ letter from the insurance policy and a copy of your bank statement showing the payment in.</w:t>
            </w:r>
          </w:p>
        </w:tc>
      </w:tr>
      <w:tr w:rsidR="00BF19E1" w:rsidRPr="00AE19DB" w14:paraId="62EEA70F" w14:textId="77777777" w:rsidTr="00BF19E1">
        <w:tc>
          <w:tcPr>
            <w:tcW w:w="6516" w:type="dxa"/>
          </w:tcPr>
          <w:p w14:paraId="46A1B4C4"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 xml:space="preserve">Share dividends from a UK company </w:t>
            </w:r>
          </w:p>
        </w:tc>
        <w:tc>
          <w:tcPr>
            <w:tcW w:w="2500" w:type="dxa"/>
          </w:tcPr>
          <w:p w14:paraId="44A0ABE1"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2917ECF7" w14:textId="77777777" w:rsidTr="001512BF">
        <w:tc>
          <w:tcPr>
            <w:tcW w:w="9016" w:type="dxa"/>
            <w:gridSpan w:val="2"/>
          </w:tcPr>
          <w:p w14:paraId="788BDFDC" w14:textId="77777777" w:rsidR="00975B06" w:rsidRPr="00AE19DB" w:rsidRDefault="00E72322" w:rsidP="00AE19DB">
            <w:pPr>
              <w:jc w:val="both"/>
              <w:rPr>
                <w:rFonts w:ascii="Arial" w:hAnsi="Arial" w:cs="Arial"/>
                <w:sz w:val="20"/>
                <w:szCs w:val="20"/>
              </w:rPr>
            </w:pPr>
            <w:r w:rsidRPr="00E72322">
              <w:rPr>
                <w:rFonts w:ascii="Arial" w:hAnsi="Arial" w:cs="Arial"/>
                <w:color w:val="000000"/>
                <w:sz w:val="20"/>
                <w:szCs w:val="20"/>
              </w:rPr>
              <w:t xml:space="preserve">Please provide a copy of the </w:t>
            </w:r>
            <w:r w:rsidRPr="00AE19DB">
              <w:rPr>
                <w:rFonts w:ascii="Arial" w:hAnsi="Arial" w:cs="Arial"/>
                <w:color w:val="000000"/>
                <w:sz w:val="20"/>
                <w:szCs w:val="20"/>
              </w:rPr>
              <w:t xml:space="preserve">dividend certificate and a copy of your bank statement showing </w:t>
            </w:r>
            <w:proofErr w:type="gramStart"/>
            <w:r w:rsidRPr="00AE19DB">
              <w:rPr>
                <w:rFonts w:ascii="Arial" w:hAnsi="Arial" w:cs="Arial"/>
                <w:color w:val="000000"/>
                <w:sz w:val="20"/>
                <w:szCs w:val="20"/>
              </w:rPr>
              <w:t xml:space="preserve">the </w:t>
            </w:r>
            <w:r w:rsidRPr="00E72322">
              <w:rPr>
                <w:rFonts w:ascii="Arial" w:hAnsi="Arial" w:cs="Arial"/>
                <w:color w:val="000000"/>
                <w:sz w:val="20"/>
                <w:szCs w:val="20"/>
              </w:rPr>
              <w:t xml:space="preserve"> payment</w:t>
            </w:r>
            <w:proofErr w:type="gramEnd"/>
            <w:r w:rsidRPr="00E72322">
              <w:rPr>
                <w:rFonts w:ascii="Arial" w:hAnsi="Arial" w:cs="Arial"/>
                <w:color w:val="000000"/>
                <w:sz w:val="20"/>
                <w:szCs w:val="20"/>
              </w:rPr>
              <w:t xml:space="preserve"> in.</w:t>
            </w:r>
          </w:p>
        </w:tc>
      </w:tr>
      <w:tr w:rsidR="00BF19E1" w:rsidRPr="00AE19DB" w14:paraId="486BC0AF" w14:textId="77777777" w:rsidTr="00BF19E1">
        <w:tc>
          <w:tcPr>
            <w:tcW w:w="6516" w:type="dxa"/>
          </w:tcPr>
          <w:p w14:paraId="15EA84E4"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 xml:space="preserve">Inheritance </w:t>
            </w:r>
          </w:p>
        </w:tc>
        <w:tc>
          <w:tcPr>
            <w:tcW w:w="2500" w:type="dxa"/>
          </w:tcPr>
          <w:p w14:paraId="60F8EB67"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6E7D3B0C" w14:textId="77777777" w:rsidTr="00D63C30">
        <w:tc>
          <w:tcPr>
            <w:tcW w:w="9016" w:type="dxa"/>
            <w:gridSpan w:val="2"/>
          </w:tcPr>
          <w:p w14:paraId="68CBD37C" w14:textId="77777777" w:rsidR="00975B06" w:rsidRPr="00AE19DB" w:rsidRDefault="00E72322" w:rsidP="00AE19DB">
            <w:pPr>
              <w:jc w:val="both"/>
              <w:rPr>
                <w:rFonts w:ascii="Arial" w:hAnsi="Arial" w:cs="Arial"/>
                <w:sz w:val="20"/>
                <w:szCs w:val="20"/>
              </w:rPr>
            </w:pPr>
            <w:r w:rsidRPr="00E72322">
              <w:rPr>
                <w:rFonts w:ascii="Arial" w:hAnsi="Arial" w:cs="Arial"/>
                <w:color w:val="000000"/>
                <w:sz w:val="20"/>
                <w:szCs w:val="20"/>
              </w:rPr>
              <w:t>Please provide a copy of the letter from the solicitors/executors confirming how much you received as a beneficiary and a copy of your bank statement showing the payment in.</w:t>
            </w:r>
          </w:p>
        </w:tc>
      </w:tr>
      <w:tr w:rsidR="00BF19E1" w:rsidRPr="00AE19DB" w14:paraId="49B22559" w14:textId="77777777" w:rsidTr="00BF19E1">
        <w:tc>
          <w:tcPr>
            <w:tcW w:w="6516" w:type="dxa"/>
          </w:tcPr>
          <w:p w14:paraId="554F36FD"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 xml:space="preserve">Pension </w:t>
            </w:r>
          </w:p>
        </w:tc>
        <w:tc>
          <w:tcPr>
            <w:tcW w:w="2500" w:type="dxa"/>
          </w:tcPr>
          <w:p w14:paraId="5AFD7D06"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53402E28" w14:textId="77777777" w:rsidTr="00620869">
        <w:tc>
          <w:tcPr>
            <w:tcW w:w="9016" w:type="dxa"/>
            <w:gridSpan w:val="2"/>
          </w:tcPr>
          <w:p w14:paraId="524F9CD3" w14:textId="77777777" w:rsidR="00975B06" w:rsidRPr="00AE19DB" w:rsidRDefault="00E72322" w:rsidP="00AE19DB">
            <w:pPr>
              <w:jc w:val="both"/>
              <w:rPr>
                <w:rFonts w:ascii="Arial" w:hAnsi="Arial" w:cs="Arial"/>
                <w:sz w:val="20"/>
                <w:szCs w:val="20"/>
              </w:rPr>
            </w:pPr>
            <w:r w:rsidRPr="00E72322">
              <w:rPr>
                <w:rFonts w:ascii="Arial" w:hAnsi="Arial" w:cs="Arial"/>
                <w:color w:val="000000"/>
                <w:sz w:val="20"/>
                <w:szCs w:val="20"/>
              </w:rPr>
              <w:t>Please provide a copy of your pension release document and a copy of your bank statement showing the corresponding credit from your pension provider.</w:t>
            </w:r>
          </w:p>
        </w:tc>
      </w:tr>
      <w:tr w:rsidR="00BF19E1" w:rsidRPr="00AE19DB" w14:paraId="383ECC38" w14:textId="77777777" w:rsidTr="00BF19E1">
        <w:tc>
          <w:tcPr>
            <w:tcW w:w="6516" w:type="dxa"/>
          </w:tcPr>
          <w:p w14:paraId="603796C3"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 xml:space="preserve">Compensation award/court or other settlement </w:t>
            </w:r>
          </w:p>
        </w:tc>
        <w:tc>
          <w:tcPr>
            <w:tcW w:w="2500" w:type="dxa"/>
          </w:tcPr>
          <w:p w14:paraId="4F9F95B3"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51B5FC95" w14:textId="77777777" w:rsidTr="00BB2110">
        <w:tc>
          <w:tcPr>
            <w:tcW w:w="9016" w:type="dxa"/>
            <w:gridSpan w:val="2"/>
          </w:tcPr>
          <w:p w14:paraId="5C2D522A" w14:textId="77777777" w:rsidR="00975B06" w:rsidRPr="00AE19DB" w:rsidRDefault="00E72322" w:rsidP="00AE19DB">
            <w:pPr>
              <w:jc w:val="both"/>
              <w:rPr>
                <w:rFonts w:ascii="Arial" w:hAnsi="Arial" w:cs="Arial"/>
                <w:sz w:val="20"/>
                <w:szCs w:val="20"/>
              </w:rPr>
            </w:pPr>
            <w:r w:rsidRPr="00E72322">
              <w:rPr>
                <w:rFonts w:ascii="Arial" w:hAnsi="Arial" w:cs="Arial"/>
                <w:color w:val="000000"/>
                <w:sz w:val="20"/>
                <w:szCs w:val="20"/>
              </w:rPr>
              <w:t>Please provide a copy of a letter received from a solicitor or other documentary proof such as a court order showing the amount or your award/settlement and a copy of your bank statement showing the payment in.</w:t>
            </w:r>
          </w:p>
        </w:tc>
      </w:tr>
      <w:tr w:rsidR="00BF19E1" w:rsidRPr="00AE19DB" w14:paraId="20C9D397" w14:textId="77777777" w:rsidTr="00BF19E1">
        <w:tc>
          <w:tcPr>
            <w:tcW w:w="6516" w:type="dxa"/>
          </w:tcPr>
          <w:p w14:paraId="4DA7CC7A"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lastRenderedPageBreak/>
              <w:t xml:space="preserve">Lottery/ gambling winnings </w:t>
            </w:r>
          </w:p>
        </w:tc>
        <w:tc>
          <w:tcPr>
            <w:tcW w:w="2500" w:type="dxa"/>
          </w:tcPr>
          <w:p w14:paraId="395C30D3"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6245B64F" w14:textId="77777777" w:rsidTr="00961CA8">
        <w:tc>
          <w:tcPr>
            <w:tcW w:w="9016" w:type="dxa"/>
            <w:gridSpan w:val="2"/>
          </w:tcPr>
          <w:p w14:paraId="79C6FF86" w14:textId="77777777" w:rsidR="00975B06" w:rsidRPr="00AE19DB" w:rsidRDefault="004C587E" w:rsidP="00AE19DB">
            <w:pPr>
              <w:autoSpaceDE w:val="0"/>
              <w:autoSpaceDN w:val="0"/>
              <w:adjustRightInd w:val="0"/>
              <w:jc w:val="both"/>
              <w:rPr>
                <w:rFonts w:ascii="Arial" w:hAnsi="Arial" w:cs="Arial"/>
                <w:color w:val="000000"/>
                <w:sz w:val="20"/>
                <w:szCs w:val="20"/>
              </w:rPr>
            </w:pPr>
            <w:r w:rsidRPr="00E72322">
              <w:rPr>
                <w:rFonts w:ascii="Arial" w:hAnsi="Arial" w:cs="Arial"/>
                <w:color w:val="000000"/>
                <w:sz w:val="20"/>
                <w:szCs w:val="20"/>
              </w:rPr>
              <w:t xml:space="preserve">Please provide copy of the receipt proving your winnings and a copy of your bank statement showing the payment in. Please note however that if you are taking out a </w:t>
            </w:r>
            <w:proofErr w:type="gramStart"/>
            <w:r w:rsidRPr="00E72322">
              <w:rPr>
                <w:rFonts w:ascii="Arial" w:hAnsi="Arial" w:cs="Arial"/>
                <w:color w:val="000000"/>
                <w:sz w:val="20"/>
                <w:szCs w:val="20"/>
              </w:rPr>
              <w:t>mortgage lenders</w:t>
            </w:r>
            <w:proofErr w:type="gramEnd"/>
            <w:r w:rsidRPr="00E72322">
              <w:rPr>
                <w:rFonts w:ascii="Arial" w:hAnsi="Arial" w:cs="Arial"/>
                <w:color w:val="000000"/>
                <w:sz w:val="20"/>
                <w:szCs w:val="20"/>
              </w:rPr>
              <w:t xml:space="preserve"> will not accept deposits from gambling winnings. </w:t>
            </w:r>
          </w:p>
        </w:tc>
      </w:tr>
      <w:tr w:rsidR="00BF19E1" w:rsidRPr="00AE19DB" w14:paraId="77C2A289" w14:textId="77777777" w:rsidTr="00BF19E1">
        <w:tc>
          <w:tcPr>
            <w:tcW w:w="6516" w:type="dxa"/>
          </w:tcPr>
          <w:p w14:paraId="276FCDA4" w14:textId="77777777" w:rsidR="00BF19E1" w:rsidRPr="00AE19DB" w:rsidRDefault="00BF19E1" w:rsidP="00AE19DB">
            <w:pPr>
              <w:jc w:val="both"/>
              <w:rPr>
                <w:rFonts w:ascii="Arial" w:hAnsi="Arial" w:cs="Arial"/>
                <w:b/>
                <w:sz w:val="20"/>
                <w:szCs w:val="20"/>
              </w:rPr>
            </w:pPr>
            <w:r w:rsidRPr="00AE19DB">
              <w:rPr>
                <w:rFonts w:ascii="Arial" w:hAnsi="Arial" w:cs="Arial"/>
                <w:b/>
                <w:sz w:val="20"/>
                <w:szCs w:val="20"/>
              </w:rPr>
              <w:t xml:space="preserve">Other </w:t>
            </w:r>
          </w:p>
        </w:tc>
        <w:tc>
          <w:tcPr>
            <w:tcW w:w="2500" w:type="dxa"/>
          </w:tcPr>
          <w:p w14:paraId="0730D75C" w14:textId="77777777" w:rsidR="00BF19E1" w:rsidRPr="00AE19DB" w:rsidRDefault="00E72322" w:rsidP="00AE19DB">
            <w:pPr>
              <w:jc w:val="both"/>
              <w:rPr>
                <w:rFonts w:ascii="Arial" w:hAnsi="Arial" w:cs="Arial"/>
                <w:sz w:val="20"/>
                <w:szCs w:val="20"/>
              </w:rPr>
            </w:pPr>
            <w:r w:rsidRPr="00AE19DB">
              <w:rPr>
                <w:rFonts w:ascii="Arial" w:hAnsi="Arial" w:cs="Arial"/>
                <w:sz w:val="20"/>
                <w:szCs w:val="20"/>
              </w:rPr>
              <w:t>£</w:t>
            </w:r>
          </w:p>
        </w:tc>
      </w:tr>
      <w:tr w:rsidR="00975B06" w:rsidRPr="00AE19DB" w14:paraId="028C5FE4" w14:textId="77777777" w:rsidTr="001D1383">
        <w:tc>
          <w:tcPr>
            <w:tcW w:w="9016" w:type="dxa"/>
            <w:gridSpan w:val="2"/>
          </w:tcPr>
          <w:p w14:paraId="00E251DE" w14:textId="77777777" w:rsidR="004C587E" w:rsidRPr="00AE19DB" w:rsidRDefault="004C587E" w:rsidP="00AE19DB">
            <w:pPr>
              <w:autoSpaceDE w:val="0"/>
              <w:autoSpaceDN w:val="0"/>
              <w:adjustRightInd w:val="0"/>
              <w:jc w:val="both"/>
              <w:rPr>
                <w:rFonts w:ascii="Arial" w:hAnsi="Arial" w:cs="Arial"/>
                <w:color w:val="000000"/>
                <w:sz w:val="20"/>
                <w:szCs w:val="20"/>
              </w:rPr>
            </w:pPr>
            <w:r w:rsidRPr="004C587E">
              <w:rPr>
                <w:rFonts w:ascii="Arial" w:hAnsi="Arial" w:cs="Arial"/>
                <w:color w:val="000000"/>
                <w:sz w:val="20"/>
                <w:szCs w:val="20"/>
              </w:rPr>
              <w:t xml:space="preserve">If your purchase monies have been generated through other means, please contact us immediately to discuss this further and so that we can advise on what documentary proof we will require. Please note however that it is this firm’s policy that we will NOT accept the sale proceeds of Bitcoins or other forms of cryptocurrency. </w:t>
            </w:r>
          </w:p>
          <w:p w14:paraId="056B5AF0" w14:textId="77777777" w:rsidR="00975B06" w:rsidRPr="00AE19DB" w:rsidRDefault="00975B06" w:rsidP="00AE19DB">
            <w:pPr>
              <w:autoSpaceDE w:val="0"/>
              <w:autoSpaceDN w:val="0"/>
              <w:adjustRightInd w:val="0"/>
              <w:jc w:val="both"/>
              <w:rPr>
                <w:rFonts w:ascii="Arial" w:hAnsi="Arial" w:cs="Arial"/>
                <w:sz w:val="20"/>
                <w:szCs w:val="20"/>
              </w:rPr>
            </w:pPr>
          </w:p>
        </w:tc>
      </w:tr>
      <w:tr w:rsidR="00BF19E1" w:rsidRPr="00AE19DB" w14:paraId="09938240" w14:textId="77777777" w:rsidTr="00AE19DB">
        <w:trPr>
          <w:trHeight w:val="349"/>
        </w:trPr>
        <w:tc>
          <w:tcPr>
            <w:tcW w:w="6516" w:type="dxa"/>
          </w:tcPr>
          <w:p w14:paraId="5E475D5D" w14:textId="77777777" w:rsidR="00BF19E1" w:rsidRPr="00AE19DB" w:rsidRDefault="00BF19E1" w:rsidP="00AE19DB">
            <w:pPr>
              <w:jc w:val="both"/>
              <w:rPr>
                <w:rFonts w:ascii="Arial" w:hAnsi="Arial" w:cs="Arial"/>
                <w:b/>
                <w:sz w:val="20"/>
                <w:szCs w:val="20"/>
              </w:rPr>
            </w:pPr>
            <w:r w:rsidRPr="00AE19DB">
              <w:rPr>
                <w:rFonts w:ascii="Arial" w:hAnsi="Arial" w:cs="Arial"/>
                <w:b/>
                <w:szCs w:val="20"/>
              </w:rPr>
              <w:t>TOTAL</w:t>
            </w:r>
          </w:p>
        </w:tc>
        <w:tc>
          <w:tcPr>
            <w:tcW w:w="2500" w:type="dxa"/>
          </w:tcPr>
          <w:p w14:paraId="72D5A7CE" w14:textId="77777777" w:rsidR="00BF19E1" w:rsidRPr="00AE19DB" w:rsidRDefault="00E72322" w:rsidP="00AE19DB">
            <w:pPr>
              <w:jc w:val="both"/>
              <w:rPr>
                <w:rFonts w:ascii="Arial" w:hAnsi="Arial" w:cs="Arial"/>
                <w:sz w:val="20"/>
                <w:szCs w:val="20"/>
              </w:rPr>
            </w:pPr>
            <w:r w:rsidRPr="00AE19DB">
              <w:rPr>
                <w:rFonts w:ascii="Arial" w:hAnsi="Arial" w:cs="Arial"/>
                <w:szCs w:val="20"/>
              </w:rPr>
              <w:t>£</w:t>
            </w:r>
          </w:p>
        </w:tc>
      </w:tr>
    </w:tbl>
    <w:p w14:paraId="7AF880D4" w14:textId="77777777" w:rsidR="003F6EBB" w:rsidRPr="00AE19DB" w:rsidRDefault="003F6EBB" w:rsidP="00AE19DB">
      <w:pPr>
        <w:jc w:val="both"/>
        <w:rPr>
          <w:rFonts w:ascii="Arial" w:hAnsi="Arial" w:cs="Arial"/>
          <w:sz w:val="20"/>
          <w:szCs w:val="20"/>
        </w:rPr>
      </w:pPr>
    </w:p>
    <w:p w14:paraId="2A732BF8" w14:textId="77777777" w:rsidR="00AE19DB" w:rsidRPr="00AE19DB" w:rsidRDefault="00AE19DB" w:rsidP="00AE19DB">
      <w:pPr>
        <w:pStyle w:val="Default"/>
        <w:jc w:val="both"/>
        <w:rPr>
          <w:rFonts w:ascii="Arial" w:hAnsi="Arial" w:cs="Arial"/>
          <w:b/>
          <w:bCs/>
          <w:sz w:val="20"/>
          <w:szCs w:val="20"/>
        </w:rPr>
      </w:pPr>
      <w:r w:rsidRPr="00AE19DB">
        <w:rPr>
          <w:rFonts w:ascii="Arial" w:hAnsi="Arial" w:cs="Arial"/>
          <w:b/>
          <w:bCs/>
          <w:sz w:val="20"/>
          <w:szCs w:val="20"/>
        </w:rPr>
        <w:t xml:space="preserve">* If you need our assistance with the re-mortgage please contact us and we will provide a quotation/estimate for our fees and associated expenses. </w:t>
      </w:r>
    </w:p>
    <w:p w14:paraId="1F6A92C0" w14:textId="77777777" w:rsidR="00AE19DB" w:rsidRPr="00AE19DB" w:rsidRDefault="00AE19DB" w:rsidP="00AE19DB">
      <w:pPr>
        <w:pStyle w:val="Default"/>
        <w:jc w:val="both"/>
        <w:rPr>
          <w:rFonts w:ascii="Arial" w:hAnsi="Arial" w:cs="Arial"/>
          <w:sz w:val="20"/>
          <w:szCs w:val="20"/>
        </w:rPr>
      </w:pPr>
    </w:p>
    <w:p w14:paraId="568C986E" w14:textId="77777777" w:rsidR="00E72322" w:rsidRPr="00AE19DB" w:rsidRDefault="00AE19DB" w:rsidP="00AE19DB">
      <w:pPr>
        <w:autoSpaceDE w:val="0"/>
        <w:autoSpaceDN w:val="0"/>
        <w:adjustRightInd w:val="0"/>
        <w:spacing w:after="0" w:line="240" w:lineRule="auto"/>
        <w:jc w:val="both"/>
        <w:rPr>
          <w:rFonts w:ascii="Arial" w:hAnsi="Arial" w:cs="Arial"/>
          <w:b/>
          <w:bCs/>
          <w:sz w:val="20"/>
          <w:szCs w:val="20"/>
        </w:rPr>
      </w:pPr>
      <w:r w:rsidRPr="00AE19DB">
        <w:rPr>
          <w:rFonts w:ascii="Arial" w:hAnsi="Arial" w:cs="Arial"/>
          <w:sz w:val="20"/>
          <w:szCs w:val="20"/>
        </w:rPr>
        <w:t xml:space="preserve">** </w:t>
      </w:r>
      <w:r w:rsidRPr="00AE19DB">
        <w:rPr>
          <w:rFonts w:ascii="Arial" w:hAnsi="Arial" w:cs="Arial"/>
          <w:b/>
          <w:bCs/>
          <w:sz w:val="20"/>
          <w:szCs w:val="20"/>
        </w:rPr>
        <w:t>If you are receiving a gift from a third party please ensure the funds are paid to you and then transferred to us. Please do NOT therefore share our bank details with a third party. It is our policy not to accept payments direct from a third party except in exceptional circumstances and only with our prior approval. We will need proof of identity of the third party and documentary evidence of the source of funding before the funds are received by us. In the event funds are transferred to us in contravention of this policy it may delay your transaction and we may have to return the funds while we carry out the necessary checks.</w:t>
      </w:r>
    </w:p>
    <w:p w14:paraId="6AC09524" w14:textId="77777777" w:rsidR="00AE19DB" w:rsidRPr="00AE19DB" w:rsidRDefault="00AE19DB" w:rsidP="00AE19DB">
      <w:pPr>
        <w:autoSpaceDE w:val="0"/>
        <w:autoSpaceDN w:val="0"/>
        <w:adjustRightInd w:val="0"/>
        <w:spacing w:after="0" w:line="240" w:lineRule="auto"/>
        <w:jc w:val="both"/>
        <w:rPr>
          <w:rFonts w:ascii="Arial" w:hAnsi="Arial" w:cs="Arial"/>
          <w:b/>
          <w:bCs/>
          <w:sz w:val="20"/>
          <w:szCs w:val="20"/>
        </w:rPr>
      </w:pPr>
    </w:p>
    <w:p w14:paraId="79267678" w14:textId="77777777" w:rsidR="00AE19DB" w:rsidRDefault="00AE19DB" w:rsidP="00AE19DB">
      <w:pPr>
        <w:autoSpaceDE w:val="0"/>
        <w:autoSpaceDN w:val="0"/>
        <w:adjustRightInd w:val="0"/>
        <w:spacing w:after="0" w:line="240" w:lineRule="auto"/>
        <w:jc w:val="both"/>
        <w:rPr>
          <w:rFonts w:ascii="Arial" w:hAnsi="Arial" w:cs="Arial"/>
          <w:b/>
          <w:bCs/>
          <w:sz w:val="20"/>
          <w:szCs w:val="20"/>
        </w:rPr>
      </w:pPr>
    </w:p>
    <w:p w14:paraId="539BC51D" w14:textId="77777777" w:rsidR="00AE19DB" w:rsidRPr="00AE19DB" w:rsidRDefault="00AE19DB" w:rsidP="00AE19DB">
      <w:pPr>
        <w:autoSpaceDE w:val="0"/>
        <w:autoSpaceDN w:val="0"/>
        <w:adjustRightInd w:val="0"/>
        <w:spacing w:after="0" w:line="240" w:lineRule="auto"/>
        <w:jc w:val="both"/>
        <w:rPr>
          <w:rFonts w:ascii="Arial" w:hAnsi="Arial" w:cs="Arial"/>
          <w:b/>
          <w:bCs/>
          <w:sz w:val="20"/>
          <w:szCs w:val="20"/>
        </w:rPr>
      </w:pPr>
    </w:p>
    <w:p w14:paraId="19E5DC8D" w14:textId="77777777" w:rsidR="00AE19DB" w:rsidRPr="00AE19DB" w:rsidRDefault="00AE19DB" w:rsidP="00AE19DB">
      <w:pPr>
        <w:pStyle w:val="Default"/>
        <w:jc w:val="both"/>
        <w:rPr>
          <w:rFonts w:ascii="Arial" w:hAnsi="Arial" w:cs="Arial"/>
          <w:sz w:val="20"/>
          <w:szCs w:val="20"/>
        </w:rPr>
      </w:pPr>
      <w:r w:rsidRPr="00AE19DB">
        <w:rPr>
          <w:rFonts w:ascii="Arial" w:hAnsi="Arial" w:cs="Arial"/>
          <w:sz w:val="20"/>
          <w:szCs w:val="20"/>
        </w:rPr>
        <w:t xml:space="preserve">Signed: …………………………………………………………………… </w:t>
      </w:r>
    </w:p>
    <w:p w14:paraId="224AE018" w14:textId="77777777" w:rsidR="00AE19DB" w:rsidRPr="00AE19DB" w:rsidRDefault="00AE19DB" w:rsidP="00AE19DB">
      <w:pPr>
        <w:pStyle w:val="Default"/>
        <w:jc w:val="both"/>
        <w:rPr>
          <w:rFonts w:ascii="Arial" w:hAnsi="Arial" w:cs="Arial"/>
          <w:sz w:val="20"/>
          <w:szCs w:val="20"/>
        </w:rPr>
      </w:pPr>
      <w:r w:rsidRPr="00AE19DB">
        <w:rPr>
          <w:rFonts w:ascii="Arial" w:hAnsi="Arial" w:cs="Arial"/>
          <w:sz w:val="20"/>
          <w:szCs w:val="20"/>
        </w:rPr>
        <w:t xml:space="preserve">Dated: </w:t>
      </w:r>
    </w:p>
    <w:p w14:paraId="2D83CE83" w14:textId="77777777" w:rsidR="00AE19DB" w:rsidRPr="00AE19DB" w:rsidRDefault="00AE19DB" w:rsidP="00AE19DB">
      <w:pPr>
        <w:pStyle w:val="Default"/>
        <w:jc w:val="both"/>
        <w:rPr>
          <w:rFonts w:ascii="Arial" w:hAnsi="Arial" w:cs="Arial"/>
          <w:sz w:val="20"/>
          <w:szCs w:val="20"/>
        </w:rPr>
      </w:pPr>
    </w:p>
    <w:p w14:paraId="3496509B" w14:textId="77777777" w:rsidR="00AE19DB" w:rsidRPr="00AE19DB" w:rsidRDefault="00AE19DB" w:rsidP="00AE19DB">
      <w:pPr>
        <w:pStyle w:val="Default"/>
        <w:jc w:val="both"/>
        <w:rPr>
          <w:rFonts w:ascii="Arial" w:hAnsi="Arial" w:cs="Arial"/>
          <w:sz w:val="20"/>
          <w:szCs w:val="20"/>
        </w:rPr>
      </w:pPr>
    </w:p>
    <w:p w14:paraId="059F1C0F" w14:textId="77777777" w:rsidR="00AE19DB" w:rsidRPr="00AE19DB" w:rsidRDefault="00AE19DB" w:rsidP="00AE19DB">
      <w:pPr>
        <w:autoSpaceDE w:val="0"/>
        <w:autoSpaceDN w:val="0"/>
        <w:adjustRightInd w:val="0"/>
        <w:spacing w:after="0" w:line="240" w:lineRule="auto"/>
        <w:jc w:val="both"/>
        <w:rPr>
          <w:rFonts w:ascii="Arial" w:hAnsi="Arial" w:cs="Arial"/>
          <w:sz w:val="20"/>
          <w:szCs w:val="20"/>
        </w:rPr>
      </w:pPr>
      <w:r w:rsidRPr="00AE19DB">
        <w:rPr>
          <w:rFonts w:ascii="Arial" w:hAnsi="Arial" w:cs="Arial"/>
          <w:sz w:val="20"/>
          <w:szCs w:val="20"/>
        </w:rPr>
        <w:t xml:space="preserve">Signed: …………………………………………………………………… </w:t>
      </w:r>
    </w:p>
    <w:p w14:paraId="44042572" w14:textId="77777777" w:rsidR="00AE19DB" w:rsidRPr="00E72322" w:rsidRDefault="00AE19DB" w:rsidP="00AE19DB">
      <w:pPr>
        <w:autoSpaceDE w:val="0"/>
        <w:autoSpaceDN w:val="0"/>
        <w:adjustRightInd w:val="0"/>
        <w:spacing w:after="0" w:line="240" w:lineRule="auto"/>
        <w:rPr>
          <w:rFonts w:ascii="Calibri" w:hAnsi="Calibri" w:cs="Calibri"/>
          <w:color w:val="000000"/>
          <w:sz w:val="24"/>
          <w:szCs w:val="24"/>
        </w:rPr>
      </w:pPr>
      <w:r>
        <w:t>Dated:</w:t>
      </w:r>
    </w:p>
    <w:sectPr w:rsidR="00AE19DB" w:rsidRPr="00E72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C2"/>
    <w:rsid w:val="00007228"/>
    <w:rsid w:val="00123A11"/>
    <w:rsid w:val="002B69C2"/>
    <w:rsid w:val="003F6EBB"/>
    <w:rsid w:val="004C587E"/>
    <w:rsid w:val="00553DFA"/>
    <w:rsid w:val="00763641"/>
    <w:rsid w:val="009109B3"/>
    <w:rsid w:val="00975B06"/>
    <w:rsid w:val="00AE19DB"/>
    <w:rsid w:val="00BF19E1"/>
    <w:rsid w:val="00C32355"/>
    <w:rsid w:val="00C841B4"/>
    <w:rsid w:val="00E7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E6AB"/>
  <w15:chartTrackingRefBased/>
  <w15:docId w15:val="{803ADD53-C861-4D42-A931-4F2DA893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9C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Evanjalin</dc:creator>
  <cp:keywords/>
  <dc:description/>
  <cp:lastModifiedBy>VAS-HPC</cp:lastModifiedBy>
  <cp:revision>2</cp:revision>
  <dcterms:created xsi:type="dcterms:W3CDTF">2020-04-27T21:27:00Z</dcterms:created>
  <dcterms:modified xsi:type="dcterms:W3CDTF">2020-04-27T21:27:00Z</dcterms:modified>
</cp:coreProperties>
</file>